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95" w:rsidRPr="003E6795" w:rsidRDefault="003E6795" w:rsidP="00F50304">
      <w:pPr>
        <w:pStyle w:val="a5"/>
        <w:ind w:left="-170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95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E6795" w:rsidRPr="003E6795" w:rsidRDefault="003E6795" w:rsidP="00F50304">
      <w:pPr>
        <w:pStyle w:val="a5"/>
        <w:ind w:left="-156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E6795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3E6795">
        <w:rPr>
          <w:rFonts w:ascii="Times New Roman" w:hAnsi="Times New Roman" w:cs="Times New Roman"/>
          <w:b/>
          <w:sz w:val="28"/>
          <w:szCs w:val="28"/>
        </w:rPr>
        <w:t xml:space="preserve"> школа-интернат спортивного профиля»</w:t>
      </w:r>
    </w:p>
    <w:p w:rsidR="003E6795" w:rsidRPr="003E6795" w:rsidRDefault="003E6795" w:rsidP="003E6795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95" w:rsidRPr="003E6795" w:rsidRDefault="003E6795" w:rsidP="003E6795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>Рассмотрено и принято</w:t>
      </w:r>
      <w:proofErr w:type="gramStart"/>
      <w:r w:rsidRPr="003E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7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6795">
        <w:rPr>
          <w:rFonts w:ascii="Times New Roman" w:hAnsi="Times New Roman" w:cs="Times New Roman"/>
          <w:sz w:val="28"/>
          <w:szCs w:val="28"/>
        </w:rPr>
        <w:t>тверждаю:</w:t>
      </w:r>
    </w:p>
    <w:p w:rsidR="003E6795" w:rsidRPr="003E6795" w:rsidRDefault="003E6795" w:rsidP="003E6795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директор ГБОУ РО «</w:t>
      </w:r>
      <w:proofErr w:type="spellStart"/>
      <w:r w:rsidRPr="003E6795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3E67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B3E">
        <w:rPr>
          <w:rFonts w:ascii="Times New Roman" w:hAnsi="Times New Roman" w:cs="Times New Roman"/>
          <w:sz w:val="28"/>
          <w:szCs w:val="28"/>
        </w:rPr>
        <w:t xml:space="preserve">   протокол от «___»________2022</w:t>
      </w:r>
      <w:r w:rsidRPr="003E6795">
        <w:rPr>
          <w:rFonts w:ascii="Times New Roman" w:hAnsi="Times New Roman" w:cs="Times New Roman"/>
          <w:sz w:val="28"/>
          <w:szCs w:val="28"/>
        </w:rPr>
        <w:t xml:space="preserve"> г. №__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95">
        <w:rPr>
          <w:rFonts w:ascii="Times New Roman" w:hAnsi="Times New Roman" w:cs="Times New Roman"/>
          <w:sz w:val="28"/>
          <w:szCs w:val="28"/>
        </w:rPr>
        <w:t>школа</w:t>
      </w:r>
      <w:r w:rsidRPr="003E6795">
        <w:rPr>
          <w:rFonts w:ascii="Times New Roman" w:hAnsi="Times New Roman" w:cs="Times New Roman"/>
          <w:b/>
          <w:sz w:val="28"/>
          <w:szCs w:val="28"/>
        </w:rPr>
        <w:t>-</w:t>
      </w:r>
      <w:r w:rsidRPr="003E6795">
        <w:rPr>
          <w:rFonts w:ascii="Times New Roman" w:hAnsi="Times New Roman" w:cs="Times New Roman"/>
          <w:sz w:val="28"/>
          <w:szCs w:val="28"/>
        </w:rPr>
        <w:t>интернат спортивного профиля»</w:t>
      </w:r>
    </w:p>
    <w:p w:rsidR="003E6795" w:rsidRPr="003E6795" w:rsidRDefault="003E6795" w:rsidP="003E6795">
      <w:pPr>
        <w:ind w:left="-851" w:right="-1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3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795">
        <w:rPr>
          <w:rFonts w:ascii="Times New Roman" w:hAnsi="Times New Roman" w:cs="Times New Roman"/>
          <w:sz w:val="28"/>
          <w:szCs w:val="28"/>
        </w:rPr>
        <w:t xml:space="preserve">____________Л.П. </w:t>
      </w:r>
      <w:proofErr w:type="spellStart"/>
      <w:r w:rsidRPr="003E6795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3E6795" w:rsidRDefault="003E6795" w:rsidP="003E6795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95" w:rsidRDefault="003E6795" w:rsidP="003E6795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95" w:rsidRDefault="003E6795" w:rsidP="003E6795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95" w:rsidRPr="00026E24" w:rsidRDefault="003E6795" w:rsidP="003E6795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E6795" w:rsidRPr="00026E24" w:rsidRDefault="0016470B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факультативному курсу</w:t>
      </w:r>
      <w:r w:rsidR="003E6795">
        <w:rPr>
          <w:rFonts w:ascii="Times New Roman" w:hAnsi="Times New Roman" w:cs="Times New Roman"/>
          <w:sz w:val="28"/>
          <w:szCs w:val="28"/>
        </w:rPr>
        <w:t xml:space="preserve"> </w:t>
      </w:r>
      <w:r w:rsidR="003E6795" w:rsidRPr="00026E24">
        <w:rPr>
          <w:rFonts w:ascii="Times New Roman" w:hAnsi="Times New Roman" w:cs="Times New Roman"/>
          <w:sz w:val="28"/>
          <w:szCs w:val="28"/>
        </w:rPr>
        <w:t>«Основы духовно</w:t>
      </w:r>
      <w:r w:rsidR="003E6795"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="003E6795" w:rsidRPr="00026E24">
        <w:rPr>
          <w:rFonts w:ascii="Times New Roman" w:hAnsi="Times New Roman" w:cs="Times New Roman"/>
          <w:sz w:val="28"/>
          <w:szCs w:val="28"/>
        </w:rPr>
        <w:t>нравственной культуры народов России</w:t>
      </w:r>
      <w:r w:rsidR="00B21B3E">
        <w:rPr>
          <w:rFonts w:ascii="Times New Roman" w:hAnsi="Times New Roman" w:cs="Times New Roman"/>
          <w:sz w:val="28"/>
          <w:szCs w:val="28"/>
        </w:rPr>
        <w:t>. Религиозные культуры народов России</w:t>
      </w:r>
      <w:r w:rsidR="003E6795" w:rsidRPr="00026E24">
        <w:rPr>
          <w:rFonts w:ascii="Times New Roman" w:hAnsi="Times New Roman" w:cs="Times New Roman"/>
          <w:sz w:val="28"/>
          <w:szCs w:val="28"/>
        </w:rPr>
        <w:t>»</w:t>
      </w:r>
    </w:p>
    <w:p w:rsidR="003E6795" w:rsidRPr="00026E24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026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 w:rsidRPr="00026E24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3E6795" w:rsidRPr="00026E24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</w:p>
    <w:p w:rsidR="003E6795" w:rsidRPr="00026E24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Pr="00026E24"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3E6795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B21B3E">
        <w:rPr>
          <w:rFonts w:ascii="Times New Roman" w:hAnsi="Times New Roman" w:cs="Times New Roman"/>
          <w:sz w:val="28"/>
          <w:szCs w:val="28"/>
        </w:rPr>
        <w:t>ество часов по учебному плану 35  часов</w:t>
      </w:r>
    </w:p>
    <w:p w:rsidR="003E6795" w:rsidRPr="00B1238C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</w:t>
      </w:r>
      <w:r w:rsidR="008975A6">
        <w:rPr>
          <w:rFonts w:ascii="Times New Roman" w:eastAsia="Times New Roman" w:hAnsi="Times New Roman" w:cs="Times New Roman"/>
          <w:sz w:val="28"/>
          <w:szCs w:val="28"/>
        </w:rPr>
        <w:t xml:space="preserve">в и с учётом праздничных </w:t>
      </w:r>
      <w:r w:rsidR="008975A6" w:rsidRPr="00B1238C">
        <w:rPr>
          <w:rFonts w:ascii="Times New Roman" w:eastAsia="Times New Roman" w:hAnsi="Times New Roman" w:cs="Times New Roman"/>
          <w:sz w:val="28"/>
          <w:szCs w:val="28"/>
        </w:rPr>
        <w:t>дней 3</w:t>
      </w:r>
      <w:r w:rsidR="00B1238C" w:rsidRPr="00B1238C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3E6795" w:rsidRPr="00026E24" w:rsidRDefault="003E6795" w:rsidP="0016470B">
      <w:pPr>
        <w:spacing w:line="10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Рабочая программа  составлена на основе программ</w:t>
      </w:r>
      <w:r>
        <w:rPr>
          <w:rFonts w:ascii="Times New Roman" w:hAnsi="Times New Roman" w:cs="Times New Roman"/>
          <w:sz w:val="28"/>
          <w:szCs w:val="28"/>
        </w:rPr>
        <w:t>ы комплексного учебного курса «</w:t>
      </w:r>
      <w:r w:rsidRPr="00026E24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России».</w:t>
      </w:r>
    </w:p>
    <w:p w:rsidR="003E6795" w:rsidRPr="00026E24" w:rsidRDefault="003E6795" w:rsidP="0016470B">
      <w:pPr>
        <w:spacing w:line="100" w:lineRule="atLeast"/>
        <w:ind w:left="-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Учебник: Основы духовно</w:t>
      </w:r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>нравственной культуры народов России</w:t>
      </w:r>
      <w:r w:rsidR="00B21B3E">
        <w:rPr>
          <w:rFonts w:ascii="Times New Roman" w:hAnsi="Times New Roman" w:cs="Times New Roman"/>
          <w:sz w:val="28"/>
          <w:szCs w:val="28"/>
        </w:rPr>
        <w:t>. Религиозные культуры народов России</w:t>
      </w:r>
      <w:r w:rsidRPr="00026E24">
        <w:rPr>
          <w:rFonts w:ascii="Times New Roman" w:hAnsi="Times New Roman" w:cs="Times New Roman"/>
          <w:sz w:val="28"/>
          <w:szCs w:val="28"/>
        </w:rPr>
        <w:t xml:space="preserve">: </w:t>
      </w:r>
      <w:r w:rsidR="00F50304">
        <w:rPr>
          <w:rFonts w:ascii="Times New Roman" w:hAnsi="Times New Roman" w:cs="Times New Roman"/>
          <w:sz w:val="28"/>
          <w:szCs w:val="28"/>
        </w:rPr>
        <w:t>7</w:t>
      </w:r>
      <w:r w:rsidRPr="00026E24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</w:t>
      </w:r>
      <w:r w:rsidR="00B21B3E">
        <w:rPr>
          <w:rFonts w:ascii="Times New Roman" w:hAnsi="Times New Roman" w:cs="Times New Roman"/>
          <w:sz w:val="28"/>
          <w:szCs w:val="28"/>
        </w:rPr>
        <w:t xml:space="preserve">ьных учреждений / М.В. Козлов, В.В. Кравчук, Е.С. </w:t>
      </w:r>
      <w:proofErr w:type="spellStart"/>
      <w:r w:rsidR="00B21B3E"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 w:rsidR="00B21B3E">
        <w:rPr>
          <w:rFonts w:ascii="Times New Roman" w:hAnsi="Times New Roman" w:cs="Times New Roman"/>
          <w:sz w:val="28"/>
          <w:szCs w:val="28"/>
        </w:rPr>
        <w:t>, О.Д. Федоров; под ред. О.Ю. Васильевой. – Москва: Просвещение, 2021.</w:t>
      </w:r>
    </w:p>
    <w:p w:rsidR="003E6795" w:rsidRPr="00026E24" w:rsidRDefault="003E6795" w:rsidP="0016470B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F50304">
        <w:rPr>
          <w:rFonts w:ascii="Times New Roman" w:hAnsi="Times New Roman" w:cs="Times New Roman"/>
          <w:sz w:val="28"/>
          <w:szCs w:val="28"/>
        </w:rPr>
        <w:t>2</w:t>
      </w:r>
      <w:r w:rsidR="00B21B3E">
        <w:rPr>
          <w:rFonts w:ascii="Times New Roman" w:hAnsi="Times New Roman" w:cs="Times New Roman"/>
          <w:sz w:val="28"/>
          <w:szCs w:val="28"/>
        </w:rPr>
        <w:t>2</w:t>
      </w:r>
      <w:r w:rsidRPr="0013140C">
        <w:rPr>
          <w:rFonts w:ascii="Times New Roman" w:hAnsi="Times New Roman" w:cs="Times New Roman"/>
          <w:b/>
          <w:sz w:val="28"/>
          <w:szCs w:val="28"/>
        </w:rPr>
        <w:t>-</w:t>
      </w:r>
      <w:r w:rsidR="00B21B3E">
        <w:rPr>
          <w:rFonts w:ascii="Times New Roman" w:hAnsi="Times New Roman" w:cs="Times New Roman"/>
          <w:sz w:val="28"/>
          <w:szCs w:val="28"/>
        </w:rPr>
        <w:t>2023</w:t>
      </w:r>
      <w:r w:rsidRPr="00026E2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95" w:rsidRDefault="003E6795" w:rsidP="003E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E6795" w:rsidRPr="004E6CC7" w:rsidRDefault="003E6795" w:rsidP="003E6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5" w:rsidRDefault="003E6795" w:rsidP="003E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5" w:rsidRDefault="003E6795" w:rsidP="003E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5" w:rsidRDefault="003E6795" w:rsidP="003E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5" w:rsidRDefault="003E6795" w:rsidP="003E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5" w:rsidRPr="007A2D62" w:rsidRDefault="003E6795" w:rsidP="003E6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D62">
        <w:rPr>
          <w:rFonts w:ascii="Times New Roman" w:hAnsi="Times New Roman" w:cs="Times New Roman"/>
          <w:bCs/>
          <w:sz w:val="28"/>
          <w:szCs w:val="28"/>
        </w:rPr>
        <w:t>раб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>ос. Горный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center"/>
        <w:rPr>
          <w:rStyle w:val="c8"/>
          <w:rFonts w:eastAsia="Calibri"/>
          <w:b/>
          <w:bCs/>
          <w:color w:val="000000"/>
          <w:sz w:val="28"/>
          <w:szCs w:val="28"/>
        </w:rPr>
      </w:pP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</w:t>
      </w: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t>Цель курса </w:t>
      </w:r>
      <w:r w:rsidRPr="00B21B3E">
        <w:rPr>
          <w:rStyle w:val="c2"/>
          <w:color w:val="000000"/>
          <w:sz w:val="28"/>
          <w:szCs w:val="28"/>
        </w:rPr>
        <w:t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</w:t>
      </w:r>
      <w:r>
        <w:rPr>
          <w:rStyle w:val="c2"/>
          <w:color w:val="000000"/>
          <w:sz w:val="28"/>
          <w:szCs w:val="28"/>
        </w:rPr>
        <w:t>.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</w:t>
      </w: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t>Задачи</w:t>
      </w:r>
      <w:r w:rsidRPr="00B21B3E">
        <w:rPr>
          <w:rStyle w:val="c2"/>
          <w:color w:val="000000"/>
          <w:sz w:val="28"/>
          <w:szCs w:val="28"/>
        </w:rPr>
        <w:t> изучения курса «Основы духовно-нравственной культуры народов России»: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развивать представления о значении нравственных норм;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изучить базовые принципы духовной культуры российского народа;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обобщить знания о духовной культуре и морали;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развивать способности к общению;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формировать этическое самосознание;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способствовать укреплению духовного единства многонационального народа России;</w:t>
      </w:r>
    </w:p>
    <w:p w:rsidR="009E22F4" w:rsidRPr="006C657E" w:rsidRDefault="00B21B3E" w:rsidP="006C657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воспитывать толерантность, взаимоуважение к традициям, культуре и нормам    нравственного поведения народов России</w:t>
      </w:r>
      <w:r>
        <w:rPr>
          <w:rStyle w:val="c2"/>
          <w:color w:val="000000"/>
          <w:sz w:val="28"/>
          <w:szCs w:val="28"/>
        </w:rPr>
        <w:t>.</w:t>
      </w:r>
    </w:p>
    <w:p w:rsidR="009E22F4" w:rsidRPr="00B15A7A" w:rsidRDefault="009E22F4" w:rsidP="009E22F4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5A7A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</w:t>
      </w:r>
    </w:p>
    <w:p w:rsidR="00B21B3E" w:rsidRPr="006C657E" w:rsidRDefault="009E22F4" w:rsidP="006C657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</w:t>
      </w:r>
      <w:r w:rsidRPr="00B15A7A">
        <w:rPr>
          <w:rFonts w:ascii="Times New Roman" w:hAnsi="Times New Roman" w:cs="Times New Roman"/>
          <w:sz w:val="28"/>
          <w:szCs w:val="28"/>
        </w:rPr>
        <w:t>Основы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твенной культуры народов России» изучается в </w:t>
      </w:r>
      <w:r w:rsidRPr="009E22F4">
        <w:rPr>
          <w:rFonts w:ascii="Times New Roman" w:hAnsi="Times New Roman" w:cs="Times New Roman"/>
          <w:sz w:val="28"/>
          <w:szCs w:val="28"/>
        </w:rPr>
        <w:t>7</w:t>
      </w:r>
      <w:r w:rsidRPr="00B15A7A">
        <w:rPr>
          <w:rFonts w:ascii="Times New Roman" w:hAnsi="Times New Roman" w:cs="Times New Roman"/>
          <w:sz w:val="28"/>
          <w:szCs w:val="28"/>
        </w:rPr>
        <w:t xml:space="preserve"> классе не менее одного часа в н</w:t>
      </w:r>
      <w:r w:rsidR="00696D1A">
        <w:rPr>
          <w:rFonts w:ascii="Times New Roman" w:hAnsi="Times New Roman" w:cs="Times New Roman"/>
          <w:sz w:val="28"/>
          <w:szCs w:val="28"/>
        </w:rPr>
        <w:t>еделе, общий объем составляет 35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15A7A">
        <w:rPr>
          <w:rFonts w:ascii="Times New Roman" w:hAnsi="Times New Roman" w:cs="Times New Roman"/>
          <w:sz w:val="28"/>
          <w:szCs w:val="28"/>
        </w:rPr>
        <w:t>.</w:t>
      </w:r>
    </w:p>
    <w:p w:rsidR="00317D0B" w:rsidRPr="00295AB1" w:rsidRDefault="00B21B3E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«Основы духовно-нравственной культуры народов России»</w:t>
      </w:r>
    </w:p>
    <w:p w:rsidR="00317D0B" w:rsidRPr="00295AB1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 xml:space="preserve">уважительное отношение к религиозным чувствам, взглядам людей или их отсутствию;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>чрезвычайных ситуациях, угрожающих жизни и здоровью людей, правил поведения на транспорте и на дорогах.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значимой ценности).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29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AB1">
        <w:rPr>
          <w:rFonts w:ascii="Times New Roman" w:hAnsi="Times New Roman" w:cs="Times New Roman"/>
          <w:bCs/>
          <w:i/>
          <w:sz w:val="28"/>
          <w:szCs w:val="28"/>
        </w:rPr>
        <w:t>(регулятивные, познавательные, коммуникативные)</w:t>
      </w:r>
    </w:p>
    <w:p w:rsidR="00317D0B" w:rsidRPr="00295AB1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Регулятивные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 как шаги достижения поставленной цели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действие (я) в соответствии с учебной и познавательной задачей и составлять алгоритм их выполнения;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обосновывая логическую последовательность шагов);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критерии правильности (корректности) выполнения учебной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деятельности и делать выводы;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17D0B" w:rsidRPr="00317D0B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317D0B">
        <w:rPr>
          <w:rFonts w:ascii="Times New Roman" w:hAnsi="Times New Roman" w:cs="Times New Roman"/>
          <w:bCs/>
          <w:i/>
          <w:sz w:val="28"/>
          <w:szCs w:val="28"/>
        </w:rPr>
        <w:t>Познавательные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соподчиненных ему слов;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данные логические связи с помощью знаков в схеме;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295AB1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295AB1">
        <w:rPr>
          <w:rFonts w:ascii="Times New Roman" w:hAnsi="Times New Roman" w:cs="Times New Roman"/>
          <w:sz w:val="28"/>
          <w:szCs w:val="28"/>
        </w:rPr>
        <w:t>, и наоборот;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non</w:t>
      </w: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>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ключевые поисковые слова и запросы;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электронными поисковыми системами, словарями;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317D0B" w:rsidRPr="00295AB1" w:rsidRDefault="00317D0B" w:rsidP="00F50304">
      <w:pPr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Коммуникативные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D21829" w:rsidRPr="00295AB1" w:rsidRDefault="00317D0B" w:rsidP="006C657E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17D0B" w:rsidRPr="00317D0B" w:rsidRDefault="001D4D20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</w:t>
      </w:r>
      <w:r w:rsidR="00317D0B">
        <w:rPr>
          <w:rFonts w:ascii="Times New Roman" w:hAnsi="Times New Roman" w:cs="Times New Roman"/>
          <w:b/>
          <w:bCs/>
          <w:sz w:val="28"/>
          <w:szCs w:val="28"/>
        </w:rPr>
        <w:t xml:space="preserve">одов России» по итогам </w:t>
      </w:r>
      <w:r w:rsidR="00317D0B" w:rsidRPr="00317D0B">
        <w:rPr>
          <w:rFonts w:ascii="Times New Roman" w:hAnsi="Times New Roman" w:cs="Times New Roman"/>
          <w:b/>
          <w:bCs/>
          <w:sz w:val="28"/>
          <w:szCs w:val="28"/>
        </w:rPr>
        <w:t>7 класса</w:t>
      </w:r>
    </w:p>
    <w:p w:rsidR="00317D0B" w:rsidRPr="00AC35AA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роль и подвиги выдающихся личностей и героев народов России, их вклад в общее дело развития нравственной культуры страны, их пример для молодых поколений граждан Российской Федерации;  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локализовать в пространстве ареалы проживания различных народов России; соотносить народ и территорию его проживания; определять место нахождения важнейших культурных памятников страны; 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политическую карту как источник информации о границах России и соседних с ней государств, направлениях передвижения населения по территории Российской федерации, культурной миграции;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географическую карту для определения городов и населенных пунктов, связанных с жизнью выдающихся людей России, внесших вклад в развитие отечественной и мировой науки и культуры;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в религиозной символике традиционных российских религий и характеризовать их основные идеи;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оценивать роль и место религии в духовной жизни россиян, её вклад в формирование общероссийских нравственных ценностей   </w:t>
      </w:r>
    </w:p>
    <w:p w:rsidR="00317D0B" w:rsidRPr="00AC35AA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используя политическую и географическую карты описывать места проживания различных российских народов, объяснять, как природа и климат местности влияли на мировоззрение народа, его менталитет, быт, характер, формирование нравственных представлений, самооценку и оценивание окружающих людей;</w:t>
      </w:r>
    </w:p>
    <w:p w:rsidR="00D21829" w:rsidRDefault="00317D0B" w:rsidP="006C657E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использовать материал источников для описания характеров народов нашей стран, их деятельности, прошлом и настоящем.</w:t>
      </w:r>
    </w:p>
    <w:p w:rsidR="00BC0A62" w:rsidRPr="00BC0A62" w:rsidRDefault="001D4D20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</w:t>
      </w:r>
      <w:r w:rsidR="00BC0A62" w:rsidRPr="00BC0A62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Формы организации занятий: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BC0A62" w:rsidRPr="00BC0A62" w:rsidRDefault="001D4D20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</w:t>
      </w:r>
      <w:r w:rsidR="00BC0A62" w:rsidRPr="00BC0A62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Виды учебной деятельности: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коллективная;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групповая;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lastRenderedPageBreak/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индивидуальная.</w:t>
      </w:r>
    </w:p>
    <w:p w:rsidR="00317D0B" w:rsidRPr="00295AB1" w:rsidRDefault="001D4D20" w:rsidP="00F50304">
      <w:pPr>
        <w:pStyle w:val="a5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Содержание курса «Основы духовно-нравственной культуры народов России»</w:t>
      </w:r>
    </w:p>
    <w:p w:rsidR="00BB7C5E" w:rsidRDefault="00BB7C5E" w:rsidP="00F50304">
      <w:pPr>
        <w:pStyle w:val="a5"/>
        <w:ind w:left="-851"/>
        <w:jc w:val="both"/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7 класс (35 часов</w:t>
      </w:r>
      <w:r w:rsidR="00317D0B" w:rsidRPr="00317D0B">
        <w:rPr>
          <w:rFonts w:ascii="Times New Roman" w:hAnsi="Times New Roman" w:cs="Times New Roman"/>
          <w:b/>
          <w:bCs/>
          <w:spacing w:val="-7"/>
          <w:sz w:val="28"/>
          <w:szCs w:val="28"/>
        </w:rPr>
        <w:t>)</w:t>
      </w:r>
      <w:r w:rsidRPr="00BB7C5E">
        <w:t xml:space="preserve"> </w:t>
      </w:r>
    </w:p>
    <w:p w:rsidR="00BB7C5E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B7F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A90B7F">
        <w:rPr>
          <w:rFonts w:ascii="Times New Roman" w:hAnsi="Times New Roman" w:cs="Times New Roman"/>
          <w:sz w:val="28"/>
          <w:szCs w:val="28"/>
        </w:rPr>
        <w:t>Национальная и духовная культура России</w:t>
      </w:r>
      <w:r w:rsidR="00A90B7F">
        <w:rPr>
          <w:rFonts w:ascii="Times New Roman" w:hAnsi="Times New Roman" w:cs="Times New Roman"/>
          <w:b/>
          <w:sz w:val="28"/>
          <w:szCs w:val="28"/>
        </w:rPr>
        <w:t>.</w:t>
      </w:r>
      <w:r w:rsidRPr="00A90B7F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C5E" w:rsidRPr="00A90B7F">
        <w:rPr>
          <w:rFonts w:ascii="Times New Roman" w:hAnsi="Times New Roman" w:cs="Times New Roman"/>
          <w:sz w:val="28"/>
          <w:szCs w:val="28"/>
        </w:rPr>
        <w:t>Россия – многонациональное государство. Российский народ – единая историческая общность. Религия как часть культурного пространства государства и общества. Символика российского флага и герба. Религия в истории человечества. Многообразие религиозных традиций народов, населяющих Российскую Федерацию.</w:t>
      </w:r>
    </w:p>
    <w:p w:rsidR="00317D0B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Глава  1. </w:t>
      </w:r>
      <w:r w:rsidR="00317D0B"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Религии России. </w:t>
      </w:r>
      <w:r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>(24 часа</w:t>
      </w:r>
      <w:r w:rsidR="00317D0B"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)           </w:t>
      </w:r>
    </w:p>
    <w:p w:rsidR="00317D0B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B7F">
        <w:rPr>
          <w:rFonts w:ascii="Times New Roman" w:hAnsi="Times New Roman" w:cs="Times New Roman"/>
          <w:i/>
          <w:sz w:val="28"/>
          <w:szCs w:val="28"/>
        </w:rPr>
        <w:t>Тема 1.</w:t>
      </w:r>
      <w:r w:rsidRPr="00A90B7F">
        <w:rPr>
          <w:rFonts w:ascii="Times New Roman" w:hAnsi="Times New Roman" w:cs="Times New Roman"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sz w:val="28"/>
          <w:szCs w:val="28"/>
        </w:rPr>
        <w:t>Зарождение христианства. Восточное христианство (православие). (5 часов)</w:t>
      </w:r>
    </w:p>
    <w:p w:rsidR="00BB7C5E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C5E" w:rsidRPr="00A90B7F">
        <w:rPr>
          <w:rFonts w:ascii="Times New Roman" w:hAnsi="Times New Roman" w:cs="Times New Roman"/>
          <w:sz w:val="28"/>
          <w:szCs w:val="28"/>
        </w:rPr>
        <w:t>Священное писание. Бог и человек в христианской религии. Основание христианской церкви. Основные вехи истории Русской православной церкви. Церковь – миротворец. Рост международного авторитета церкви «Москва – третий Рим». Русское патриаршество. Церковные реформы Никона. Подчинение Русской православной церкви государственной власти. Екатерина II, Петр I – роль в совершенствовании православия. Судьба Русской церкви после революции 1917 года. Гонения на церковь в СССР. Патриотическая деятельность церкви в годы Великой Отечественной войны.</w:t>
      </w:r>
      <w:r w:rsidRPr="00A90B7F">
        <w:rPr>
          <w:rFonts w:ascii="Times New Roman" w:hAnsi="Times New Roman" w:cs="Times New Roman"/>
          <w:sz w:val="28"/>
          <w:szCs w:val="28"/>
        </w:rPr>
        <w:t xml:space="preserve"> Российская Федерация – Светское государство.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B7F">
        <w:rPr>
          <w:rFonts w:ascii="Times New Roman" w:hAnsi="Times New Roman" w:cs="Times New Roman"/>
          <w:bCs/>
          <w:i/>
          <w:sz w:val="28"/>
          <w:szCs w:val="28"/>
        </w:rPr>
        <w:t>Тема 2.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t>Западное христианство (католицизм и протестантизм). (3 часа)</w:t>
      </w:r>
    </w:p>
    <w:p w:rsidR="00A90B7F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B7F">
        <w:rPr>
          <w:rFonts w:ascii="Times New Roman" w:hAnsi="Times New Roman" w:cs="Times New Roman"/>
          <w:sz w:val="28"/>
          <w:szCs w:val="28"/>
        </w:rPr>
        <w:t xml:space="preserve">Католицизм – крупнейшая христианская конфессия: </w:t>
      </w:r>
      <w:proofErr w:type="spellStart"/>
      <w:r w:rsidRPr="00A90B7F">
        <w:rPr>
          <w:rFonts w:ascii="Times New Roman" w:hAnsi="Times New Roman" w:cs="Times New Roman"/>
          <w:sz w:val="28"/>
          <w:szCs w:val="28"/>
        </w:rPr>
        <w:t>органиграмма</w:t>
      </w:r>
      <w:proofErr w:type="spellEnd"/>
      <w:r w:rsidRPr="00A90B7F">
        <w:rPr>
          <w:rFonts w:ascii="Times New Roman" w:hAnsi="Times New Roman" w:cs="Times New Roman"/>
          <w:sz w:val="28"/>
          <w:szCs w:val="28"/>
        </w:rPr>
        <w:t xml:space="preserve"> католической церкви. Католицизм в России. Государственная власть и церковь: Петр I, Екатерина II. Вклад в культуру известных католиков российской истории. Гонения на католическую церковь в СССР. Возрождение деятельности исторической церкви в 1990 г. Европейская цивилизация и протестантизм. Пять основ протестантского богословия. История возникновение протестантизма в России. Роль лютеранской церкви в развитии культуры России.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0B7F">
        <w:rPr>
          <w:rFonts w:ascii="Times New Roman" w:hAnsi="Times New Roman" w:cs="Times New Roman"/>
          <w:bCs/>
          <w:i/>
          <w:sz w:val="28"/>
          <w:szCs w:val="28"/>
        </w:rPr>
        <w:t>Темы 3-5.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Ислам.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Буддизм. </w:t>
      </w:r>
      <w:r w:rsidRPr="00A90B7F">
        <w:rPr>
          <w:rFonts w:ascii="Times New Roman" w:hAnsi="Times New Roman" w:cs="Times New Roman"/>
          <w:i/>
          <w:iCs/>
          <w:sz w:val="28"/>
          <w:szCs w:val="28"/>
        </w:rPr>
        <w:t>Иудаизм. (</w:t>
      </w:r>
      <w:r>
        <w:rPr>
          <w:rFonts w:ascii="Times New Roman" w:hAnsi="Times New Roman" w:cs="Times New Roman"/>
          <w:i/>
          <w:iCs/>
          <w:sz w:val="28"/>
          <w:szCs w:val="28"/>
        </w:rPr>
        <w:t>10 часов</w:t>
      </w:r>
      <w:r w:rsidRPr="00A90B7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B7F">
        <w:rPr>
          <w:rFonts w:ascii="Times New Roman" w:hAnsi="Times New Roman" w:cs="Times New Roman"/>
          <w:sz w:val="28"/>
          <w:szCs w:val="28"/>
        </w:rPr>
        <w:t xml:space="preserve">Зарождение и распространение ислама. Основные постулаты: Направление в исламе, суннизм, шиизм, суфизм. Исламские страны – соседи Руси. Зарождение буддизма. Тибетский буддизм. Буддизм в России. Роль царицы Елизаветы в разрешении противоречий между буддистами и представителями других религий. Становление иудаизма. Основные постулаты священного писания иудеев. Иудаизм в России. </w:t>
      </w:r>
      <w:r w:rsidR="00F50304" w:rsidRPr="00A90B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A0">
        <w:rPr>
          <w:rFonts w:ascii="Times New Roman" w:hAnsi="Times New Roman" w:cs="Times New Roman"/>
          <w:bCs/>
          <w:i/>
          <w:sz w:val="28"/>
          <w:szCs w:val="28"/>
        </w:rPr>
        <w:t>Тема 6.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D0B"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sz w:val="28"/>
          <w:szCs w:val="28"/>
        </w:rPr>
        <w:t>Верования коренных народов России. (3 часа)</w:t>
      </w:r>
    </w:p>
    <w:p w:rsidR="00A90B7F" w:rsidRPr="00A90B7F" w:rsidRDefault="00A242A0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B7F" w:rsidRPr="00A90B7F">
        <w:rPr>
          <w:rFonts w:ascii="Times New Roman" w:hAnsi="Times New Roman" w:cs="Times New Roman"/>
          <w:sz w:val="28"/>
          <w:szCs w:val="28"/>
        </w:rPr>
        <w:t xml:space="preserve">Первобытные верования Древние верования; тотемизм, фетишизм, анимизм, магия. Верования коренных народов Сибири, шаманизм, </w:t>
      </w:r>
      <w:proofErr w:type="spellStart"/>
      <w:r w:rsidR="00A90B7F" w:rsidRPr="00A90B7F">
        <w:rPr>
          <w:rFonts w:ascii="Times New Roman" w:hAnsi="Times New Roman" w:cs="Times New Roman"/>
          <w:sz w:val="28"/>
          <w:szCs w:val="28"/>
        </w:rPr>
        <w:t>тенгрианство</w:t>
      </w:r>
      <w:proofErr w:type="spellEnd"/>
      <w:r w:rsidR="00A90B7F" w:rsidRPr="00A90B7F">
        <w:rPr>
          <w:rFonts w:ascii="Times New Roman" w:hAnsi="Times New Roman" w:cs="Times New Roman"/>
          <w:sz w:val="28"/>
          <w:szCs w:val="28"/>
        </w:rPr>
        <w:t xml:space="preserve">. Верования </w:t>
      </w:r>
      <w:proofErr w:type="gramStart"/>
      <w:r w:rsidR="00A90B7F" w:rsidRPr="00A90B7F">
        <w:rPr>
          <w:rFonts w:ascii="Times New Roman" w:hAnsi="Times New Roman" w:cs="Times New Roman"/>
          <w:sz w:val="28"/>
          <w:szCs w:val="28"/>
        </w:rPr>
        <w:t>финно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7F" w:rsidRPr="00A90B7F">
        <w:rPr>
          <w:rFonts w:ascii="Times New Roman" w:hAnsi="Times New Roman" w:cs="Times New Roman"/>
          <w:sz w:val="28"/>
          <w:szCs w:val="28"/>
        </w:rPr>
        <w:t>- угорских</w:t>
      </w:r>
      <w:proofErr w:type="gramEnd"/>
      <w:r w:rsidR="00A90B7F" w:rsidRPr="00A90B7F">
        <w:rPr>
          <w:rFonts w:ascii="Times New Roman" w:hAnsi="Times New Roman" w:cs="Times New Roman"/>
          <w:sz w:val="28"/>
          <w:szCs w:val="28"/>
        </w:rPr>
        <w:t xml:space="preserve"> народов. Верование восточных славян. Древние верования народов Северного Кавказа</w:t>
      </w:r>
    </w:p>
    <w:p w:rsidR="00317D0B" w:rsidRPr="00A242A0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A0">
        <w:rPr>
          <w:rFonts w:ascii="Times New Roman" w:hAnsi="Times New Roman" w:cs="Times New Roman"/>
          <w:i/>
          <w:sz w:val="28"/>
          <w:szCs w:val="28"/>
        </w:rPr>
        <w:t>П</w:t>
      </w:r>
      <w:r w:rsidR="00A242A0">
        <w:rPr>
          <w:rFonts w:ascii="Times New Roman" w:hAnsi="Times New Roman" w:cs="Times New Roman"/>
          <w:i/>
          <w:sz w:val="28"/>
          <w:szCs w:val="28"/>
        </w:rPr>
        <w:t xml:space="preserve">овторение. </w:t>
      </w:r>
      <w:r w:rsidRPr="00A242A0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A90B7F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Религии России о семье и обществе. </w:t>
      </w:r>
      <w:r w:rsidRPr="00A90B7F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Тема 7</w:t>
      </w:r>
      <w:r w:rsidR="00A242A0">
        <w:rPr>
          <w:rFonts w:ascii="Times New Roman" w:hAnsi="Times New Roman" w:cs="Times New Roman"/>
          <w:i/>
          <w:color w:val="000000"/>
          <w:sz w:val="28"/>
          <w:szCs w:val="28"/>
        </w:rPr>
        <w:t>-10</w:t>
      </w: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t>. Христиан</w:t>
      </w:r>
      <w:r w:rsidR="00A242A0">
        <w:rPr>
          <w:rFonts w:ascii="Times New Roman" w:hAnsi="Times New Roman" w:cs="Times New Roman"/>
          <w:i/>
          <w:color w:val="000000"/>
          <w:sz w:val="28"/>
          <w:szCs w:val="28"/>
        </w:rPr>
        <w:t>ское учение о семье и обществе</w:t>
      </w:r>
      <w:r w:rsidRPr="00A90B7F">
        <w:rPr>
          <w:rFonts w:ascii="Times New Roman" w:hAnsi="Times New Roman" w:cs="Times New Roman"/>
          <w:i/>
          <w:sz w:val="28"/>
          <w:szCs w:val="28"/>
        </w:rPr>
        <w:t>. И</w:t>
      </w:r>
      <w:r w:rsidR="00A242A0">
        <w:rPr>
          <w:rFonts w:ascii="Times New Roman" w:hAnsi="Times New Roman" w:cs="Times New Roman"/>
          <w:i/>
          <w:sz w:val="28"/>
          <w:szCs w:val="28"/>
        </w:rPr>
        <w:t>слам как образ жизни</w:t>
      </w:r>
      <w:r w:rsidRPr="00A90B7F">
        <w:rPr>
          <w:rFonts w:ascii="Times New Roman" w:hAnsi="Times New Roman" w:cs="Times New Roman"/>
          <w:i/>
          <w:sz w:val="28"/>
          <w:szCs w:val="28"/>
        </w:rPr>
        <w:t xml:space="preserve">. Этика </w:t>
      </w:r>
      <w:r w:rsidR="00A242A0">
        <w:rPr>
          <w:rFonts w:ascii="Times New Roman" w:hAnsi="Times New Roman" w:cs="Times New Roman"/>
          <w:i/>
          <w:sz w:val="28"/>
          <w:szCs w:val="28"/>
        </w:rPr>
        <w:t>буддизма</w:t>
      </w:r>
      <w:r w:rsidRPr="00A90B7F">
        <w:rPr>
          <w:rFonts w:ascii="Times New Roman" w:hAnsi="Times New Roman" w:cs="Times New Roman"/>
          <w:i/>
          <w:sz w:val="28"/>
          <w:szCs w:val="28"/>
        </w:rPr>
        <w:t>. Иудаизм как уникальная культурная общность. (</w:t>
      </w:r>
      <w:r w:rsidR="00A242A0">
        <w:rPr>
          <w:rFonts w:ascii="Times New Roman" w:hAnsi="Times New Roman" w:cs="Times New Roman"/>
          <w:i/>
          <w:sz w:val="28"/>
          <w:szCs w:val="28"/>
        </w:rPr>
        <w:t>9 часов</w:t>
      </w:r>
      <w:r w:rsidRPr="00A90B7F">
        <w:rPr>
          <w:rFonts w:ascii="Times New Roman" w:hAnsi="Times New Roman" w:cs="Times New Roman"/>
          <w:i/>
          <w:sz w:val="28"/>
          <w:szCs w:val="28"/>
        </w:rPr>
        <w:t>)</w:t>
      </w:r>
    </w:p>
    <w:p w:rsidR="00A90B7F" w:rsidRPr="00A90B7F" w:rsidRDefault="00A242A0" w:rsidP="00A90B7F">
      <w:pPr>
        <w:pStyle w:val="a5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Христианское</w:t>
      </w:r>
      <w:r w:rsidR="00A90B7F" w:rsidRPr="00A90B7F">
        <w:rPr>
          <w:rFonts w:ascii="Times New Roman" w:hAnsi="Times New Roman" w:cs="Times New Roman"/>
          <w:sz w:val="28"/>
          <w:szCs w:val="28"/>
        </w:rPr>
        <w:t xml:space="preserve"> учение о семье и обществе. Роль материнской любви; заповеди почитания родителей. Основные содержательные единицы «Основ социальной концепции Русской Православной Церкви» брак в католицизме и протестантизме. Катехизис Римско-католической церкви. Социальные концепции католицизма и протестантизма. Семья и брак в исламе. Семья и ценности в буддизме. Социальная доктрина иудаизма.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90B7F">
        <w:rPr>
          <w:rFonts w:ascii="Times New Roman" w:hAnsi="Times New Roman" w:cs="Times New Roman"/>
          <w:i/>
          <w:sz w:val="28"/>
          <w:szCs w:val="28"/>
        </w:rPr>
        <w:t>Повторение. (2 часа)</w:t>
      </w:r>
    </w:p>
    <w:p w:rsidR="00317D0B" w:rsidRDefault="00317D0B">
      <w:pPr>
        <w:sectPr w:rsidR="00317D0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учебного предмета </w:t>
      </w: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8965"/>
        <w:gridCol w:w="19"/>
        <w:gridCol w:w="32"/>
        <w:gridCol w:w="1088"/>
        <w:gridCol w:w="18"/>
        <w:gridCol w:w="43"/>
        <w:gridCol w:w="1149"/>
        <w:gridCol w:w="22"/>
        <w:gridCol w:w="1268"/>
        <w:gridCol w:w="2559"/>
      </w:tblGrid>
      <w:tr w:rsidR="00AF4CFB" w:rsidRPr="00295AB1" w:rsidTr="00AF4CFB">
        <w:trPr>
          <w:trHeight w:val="294"/>
        </w:trPr>
        <w:tc>
          <w:tcPr>
            <w:tcW w:w="538" w:type="dxa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8965" w:type="dxa"/>
            <w:vMerge w:val="restart"/>
          </w:tcPr>
          <w:p w:rsidR="00AF4CFB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 урока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139" w:type="dxa"/>
            <w:gridSpan w:val="3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500" w:type="dxa"/>
            <w:gridSpan w:val="5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559" w:type="dxa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AF4CFB" w:rsidRPr="00295AB1" w:rsidTr="00AF4CFB">
        <w:trPr>
          <w:trHeight w:val="263"/>
        </w:trPr>
        <w:tc>
          <w:tcPr>
            <w:tcW w:w="538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65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268" w:type="dxa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2559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C0A62" w:rsidRPr="00295AB1" w:rsidTr="00AF4CFB">
        <w:tc>
          <w:tcPr>
            <w:tcW w:w="538" w:type="dxa"/>
          </w:tcPr>
          <w:p w:rsidR="00BC0A62" w:rsidRPr="00295AB1" w:rsidRDefault="00BC0A62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B3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и духовная культура России.</w:t>
            </w:r>
          </w:p>
        </w:tc>
        <w:tc>
          <w:tcPr>
            <w:tcW w:w="1139" w:type="dxa"/>
            <w:gridSpan w:val="3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BC0A62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68" w:type="dxa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BC0A62" w:rsidRPr="00295AB1" w:rsidRDefault="00AF4CFB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4E8"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Default="00AF4CFB" w:rsidP="007C3A0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Религии России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(</w:t>
            </w:r>
            <w:r w:rsidRPr="00E16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 часа)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441080" w:rsidRDefault="00AF4CFB" w:rsidP="007C3A08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10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r w:rsidRPr="00441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Зарождение христианства. Восточное христианство (православие)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(5 часов)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христианства и возникновение церкви.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православия на Руси.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истории Русской православной церкви.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рок-лекция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церковной жизни.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441080" w:rsidRDefault="00AF4CFB" w:rsidP="00AF4CFB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1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2. Западное христианство (католицизм и протестантизм)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41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церковь: учение и организация.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Католицизм в России.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F4CFB" w:rsidRPr="00295AB1" w:rsidTr="00AF4CFB">
        <w:tc>
          <w:tcPr>
            <w:tcW w:w="538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5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Реформация и возникновение протестантизма. Современный протестантизм. Протестантизм в России.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7C3A08" w:rsidRDefault="00AF4CFB" w:rsidP="00AF4CF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sz w:val="24"/>
                <w:szCs w:val="24"/>
              </w:rPr>
              <w:t>Тема 3. Ислам.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часа)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распространение ислама.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исламского вероучения. Пять столпов ислама.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шиизм суфизм.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5701" w:type="dxa"/>
            <w:gridSpan w:val="11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4. Буддизм.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буддизма. Учение Будды.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буддизма. Тибетский буддизм.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965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5701" w:type="dxa"/>
            <w:gridSpan w:val="11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5. Иудаизм.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часа)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иудаизма.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течения в иудаизме.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6. Верования коренных народов России. (3 часа)</w:t>
            </w:r>
          </w:p>
        </w:tc>
        <w:tc>
          <w:tcPr>
            <w:tcW w:w="255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Первобытные верования.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коренных народов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финно-угорских народов. Верования восточных славян.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965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верования народов Северного Кавказа.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час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660162" w:rsidRPr="006C40A0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984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Кейс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общего у мировых религий.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984" w:type="dxa"/>
            <w:gridSpan w:val="2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Итоговые задания к главе 1 «Религии России».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Религии России о семье и обществе. </w:t>
            </w:r>
            <w:r w:rsidRPr="00BB7C5E"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255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7. Христианское учение о семье и обществе.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  <w:tc>
          <w:tcPr>
            <w:tcW w:w="2559" w:type="dxa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84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семья как домашняя церковь.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Таинство венчания в православном христианстве.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984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концепции Русской Православной Церкви.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660162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84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в католицизме и протестантизме. Социальные концепции католицизма и протестантизма.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7B4E9A">
        <w:tc>
          <w:tcPr>
            <w:tcW w:w="13142" w:type="dxa"/>
            <w:gridSpan w:val="10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>Тема 8. Ислам как образ жизни.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16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Шариат.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16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 в исламе.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>Тема 9. Этика буддизма.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2559" w:type="dxa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16" w:type="dxa"/>
            <w:gridSpan w:val="3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1">
              <w:rPr>
                <w:rFonts w:ascii="Times New Roman" w:hAnsi="Times New Roman" w:cs="Times New Roman"/>
                <w:sz w:val="24"/>
                <w:szCs w:val="24"/>
              </w:rPr>
              <w:t>Основы нравственной жизни в буддизме.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16" w:type="dxa"/>
            <w:gridSpan w:val="3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ее ценности в буддизме.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C11">
              <w:rPr>
                <w:rFonts w:ascii="Times New Roman" w:hAnsi="Times New Roman" w:cs="Times New Roman"/>
                <w:i/>
                <w:sz w:val="24"/>
                <w:szCs w:val="24"/>
              </w:rPr>
              <w:t>Тема 10. Иудаизм как уникальная культурная общность.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2559" w:type="dxa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16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 в иудаизме.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16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Иудейская праведность.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CAF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(2 часа)</w:t>
            </w:r>
          </w:p>
        </w:tc>
        <w:tc>
          <w:tcPr>
            <w:tcW w:w="2559" w:type="dxa"/>
          </w:tcPr>
          <w:p w:rsidR="00660162" w:rsidRPr="00E16CAF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16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2">
              <w:rPr>
                <w:rFonts w:ascii="Times New Roman" w:hAnsi="Times New Roman" w:cs="Times New Roman"/>
                <w:b/>
                <w:sz w:val="24"/>
                <w:szCs w:val="24"/>
              </w:rPr>
              <w:t>Кейс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 и семейные ценности в религиозных культурах.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538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016" w:type="dxa"/>
            <w:gridSpan w:val="3"/>
          </w:tcPr>
          <w:p w:rsidR="00660162" w:rsidRPr="00660162" w:rsidRDefault="00660162" w:rsidP="0066016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задания к главе 2 «Религии России о семье и обществе».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</w:tbl>
    <w:p w:rsidR="00BC0A62" w:rsidRDefault="00BC0A62" w:rsidP="00660162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9E22F4" w:rsidRPr="00660162" w:rsidRDefault="009E22F4" w:rsidP="009E22F4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66016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9E22F4" w:rsidRPr="00660162" w:rsidRDefault="009E22F4" w:rsidP="009E22F4">
      <w:pPr>
        <w:spacing w:line="100" w:lineRule="atLeast"/>
        <w:ind w:left="-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01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Обязательные учебные материалы для ученика: </w:t>
      </w:r>
      <w:r w:rsidRPr="00660162">
        <w:rPr>
          <w:rFonts w:ascii="Times New Roman" w:hAnsi="Times New Roman" w:cs="Times New Roman"/>
          <w:sz w:val="24"/>
          <w:szCs w:val="24"/>
        </w:rPr>
        <w:t>Основы духовно</w:t>
      </w:r>
      <w:r w:rsidRPr="00660162">
        <w:rPr>
          <w:rFonts w:ascii="Times New Roman" w:hAnsi="Times New Roman" w:cs="Times New Roman"/>
          <w:b/>
          <w:sz w:val="24"/>
          <w:szCs w:val="24"/>
        </w:rPr>
        <w:t>-</w:t>
      </w:r>
      <w:r w:rsidRPr="00660162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России. Религиозные культуры народов России: 7 класс: учебник для учащихся общеобразовательных учреждений / М.В. Козлов, В.В. Кравчук, Е.С. </w:t>
      </w:r>
      <w:proofErr w:type="spellStart"/>
      <w:r w:rsidRPr="00660162">
        <w:rPr>
          <w:rFonts w:ascii="Times New Roman" w:hAnsi="Times New Roman" w:cs="Times New Roman"/>
          <w:sz w:val="24"/>
          <w:szCs w:val="24"/>
        </w:rPr>
        <w:t>Элбакян</w:t>
      </w:r>
      <w:proofErr w:type="spellEnd"/>
      <w:r w:rsidRPr="00660162">
        <w:rPr>
          <w:rFonts w:ascii="Times New Roman" w:hAnsi="Times New Roman" w:cs="Times New Roman"/>
          <w:sz w:val="24"/>
          <w:szCs w:val="24"/>
        </w:rPr>
        <w:t>, О.Д. Федоров; под ред. О.Ю. Васильевой. – Москва: Просвещение, 2021.</w:t>
      </w:r>
    </w:p>
    <w:p w:rsidR="009E22F4" w:rsidRPr="00660162" w:rsidRDefault="009E22F4" w:rsidP="009E22F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Методические материалы для учителя </w:t>
      </w:r>
    </w:p>
    <w:p w:rsidR="009E22F4" w:rsidRPr="00660162" w:rsidRDefault="009E22F4" w:rsidP="009E2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Тишкова В.А., Шапошникова Т.Д. «Книга для учителя». Москва, «Просвещение», 2010.</w:t>
      </w:r>
    </w:p>
    <w:p w:rsidR="009E22F4" w:rsidRPr="00660162" w:rsidRDefault="009E22F4" w:rsidP="009E2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Религии мира: история, культура, вероучение: учебное пособие / под общ</w:t>
      </w:r>
      <w:proofErr w:type="gram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ед. А.О.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Чубарьяна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Г.М.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Бонгард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-Левина. - М.: ОЛМА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Медиагрупп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2016. - 398 с.: ил. </w:t>
      </w:r>
    </w:p>
    <w:p w:rsidR="009E22F4" w:rsidRPr="00660162" w:rsidRDefault="009E22F4" w:rsidP="009E2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Токарев С. А. Религии в истории народов мира / С. А. Токарев</w:t>
      </w:r>
      <w:proofErr w:type="gram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gram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зд. 5-е,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М.: Республика, 2005. - 542 с.: ил.- (Библиотека: религия, культура, наука).</w:t>
      </w:r>
    </w:p>
    <w:p w:rsidR="009E22F4" w:rsidRPr="00660162" w:rsidRDefault="009E22F4" w:rsidP="009E2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Косачёва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И.П. Нравственное развитие младшего школьника в процессе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обученияи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воспитания. – М., 2005.</w:t>
      </w:r>
    </w:p>
    <w:p w:rsidR="009E22F4" w:rsidRPr="00660162" w:rsidRDefault="009E22F4" w:rsidP="009E2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Метлик И.В. Религия и образование в светской школе. – М., 2014.</w:t>
      </w:r>
    </w:p>
    <w:p w:rsidR="009E22F4" w:rsidRPr="00660162" w:rsidRDefault="009E22F4" w:rsidP="009E22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Чепикова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>Чепикова</w:t>
      </w:r>
      <w:proofErr w:type="spellEnd"/>
      <w:r w:rsidRPr="00660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Воспитание школьников. – 2017.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Цифровые образовательные ресурсы и ресурсы сети Интернет 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http://scool-collection.edu.ru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 xml:space="preserve">https://resh.edu.ru/special-course/ 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http://www.td.gov.ru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http://www.gumer.info/bogoslov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http://ihtik.lib.ru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http://www.lib.ru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http://www.tvspas.ru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www.hrono.ru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www.istorya.ru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</w:t>
      </w:r>
      <w:proofErr w:type="gramStart"/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с</w:t>
      </w:r>
      <w:proofErr w:type="gramEnd"/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yrill.newma.ru </w:t>
      </w:r>
    </w:p>
    <w:p w:rsidR="009E22F4" w:rsidRPr="00660162" w:rsidRDefault="009E22F4" w:rsidP="009E22F4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</w:pPr>
      <w:r w:rsidRPr="00660162">
        <w:rPr>
          <w:rFonts w:ascii="Times New Roman" w:eastAsia="Calibri" w:hAnsi="Times New Roman" w:cs="Times New Roman"/>
          <w:color w:val="1F497D" w:themeColor="text2"/>
          <w:sz w:val="24"/>
          <w:szCs w:val="24"/>
          <w:lang w:eastAsia="en-US"/>
        </w:rPr>
        <w:t>http://artclassic.edu.ru </w:t>
      </w:r>
    </w:p>
    <w:p w:rsidR="00A242A0" w:rsidRPr="00660162" w:rsidRDefault="00A242A0" w:rsidP="00A242A0">
      <w:pPr>
        <w:shd w:val="clear" w:color="auto" w:fill="FFFFFF"/>
        <w:spacing w:after="132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317D0B" w:rsidRPr="009F6561" w:rsidRDefault="00317D0B" w:rsidP="00317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0B" w:rsidRPr="00295AB1" w:rsidRDefault="001D4D20" w:rsidP="00317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8" style="position:absolute;margin-left:-17.2pt;margin-top:.4pt;width:197.4pt;height:86.7pt;z-index:251658240">
            <v:textbox>
              <w:txbxContent>
                <w:p w:rsidR="007C3A08" w:rsidRPr="006647B3" w:rsidRDefault="007C3A08" w:rsidP="006647B3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47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7C3A08" w:rsidRPr="006647B3" w:rsidRDefault="007C3A08" w:rsidP="006647B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7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УР </w:t>
                  </w:r>
                </w:p>
                <w:p w:rsidR="007C3A08" w:rsidRPr="006647B3" w:rsidRDefault="007C3A08" w:rsidP="006647B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7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____________Н.В. </w:t>
                  </w:r>
                  <w:proofErr w:type="spellStart"/>
                  <w:r w:rsidRPr="006647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Кичкина</w:t>
                  </w:r>
                  <w:proofErr w:type="spellEnd"/>
                </w:p>
                <w:p w:rsidR="007C3A08" w:rsidRPr="006647B3" w:rsidRDefault="007C3A08" w:rsidP="006647B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«____»_____________2022</w:t>
                  </w:r>
                  <w:r w:rsidRPr="006647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</w:p>
    <w:p w:rsidR="00317D0B" w:rsidRPr="00295AB1" w:rsidRDefault="00317D0B" w:rsidP="00317D0B">
      <w:pPr>
        <w:pStyle w:val="a5"/>
        <w:rPr>
          <w:b/>
          <w:bCs/>
          <w:sz w:val="24"/>
          <w:szCs w:val="24"/>
        </w:rPr>
      </w:pPr>
    </w:p>
    <w:p w:rsidR="00317D0B" w:rsidRPr="00295AB1" w:rsidRDefault="00317D0B" w:rsidP="00317D0B">
      <w:pPr>
        <w:pStyle w:val="a5"/>
        <w:rPr>
          <w:b/>
          <w:bCs/>
          <w:sz w:val="24"/>
          <w:szCs w:val="24"/>
        </w:rPr>
      </w:pPr>
    </w:p>
    <w:p w:rsidR="00317D0B" w:rsidRPr="00295AB1" w:rsidRDefault="00317D0B" w:rsidP="00317D0B">
      <w:pPr>
        <w:pStyle w:val="a5"/>
        <w:rPr>
          <w:b/>
          <w:bCs/>
          <w:sz w:val="24"/>
          <w:szCs w:val="24"/>
        </w:rPr>
      </w:pPr>
    </w:p>
    <w:p w:rsidR="00317D0B" w:rsidRPr="00295AB1" w:rsidRDefault="00317D0B" w:rsidP="00317D0B">
      <w:pPr>
        <w:pStyle w:val="a5"/>
        <w:rPr>
          <w:b/>
          <w:bCs/>
          <w:sz w:val="24"/>
          <w:szCs w:val="24"/>
        </w:rPr>
      </w:pPr>
    </w:p>
    <w:p w:rsidR="00317D0B" w:rsidRPr="00295AB1" w:rsidRDefault="00317D0B" w:rsidP="00317D0B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D0B" w:rsidRPr="00295AB1" w:rsidRDefault="00317D0B" w:rsidP="00317D0B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D0B" w:rsidRPr="00295AB1" w:rsidRDefault="00317D0B" w:rsidP="00317D0B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D0B" w:rsidRPr="00295AB1" w:rsidRDefault="00317D0B" w:rsidP="00317D0B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D0B" w:rsidRDefault="00317D0B"/>
    <w:sectPr w:rsidR="00317D0B" w:rsidSect="00F503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48" w:rsidRPr="00317D0B" w:rsidRDefault="00883C48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883C48" w:rsidRPr="00317D0B" w:rsidRDefault="00883C48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6670"/>
      <w:docPartObj>
        <w:docPartGallery w:val="Page Numbers (Bottom of Page)"/>
        <w:docPartUnique/>
      </w:docPartObj>
    </w:sdtPr>
    <w:sdtEndPr/>
    <w:sdtContent>
      <w:p w:rsidR="007C3A08" w:rsidRDefault="003E16FB">
        <w:pPr>
          <w:pStyle w:val="a9"/>
          <w:jc w:val="right"/>
        </w:pPr>
        <w:r>
          <w:fldChar w:fldCharType="begin"/>
        </w:r>
        <w:r w:rsidR="007C3A08">
          <w:instrText xml:space="preserve"> PAGE   \* MERGEFORMAT </w:instrText>
        </w:r>
        <w:r>
          <w:fldChar w:fldCharType="separate"/>
        </w:r>
        <w:r w:rsidR="001D4D2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C3A08" w:rsidRDefault="007C3A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48" w:rsidRPr="00317D0B" w:rsidRDefault="00883C48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883C48" w:rsidRPr="00317D0B" w:rsidRDefault="00883C48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029"/>
    <w:multiLevelType w:val="hybridMultilevel"/>
    <w:tmpl w:val="1DA83768"/>
    <w:lvl w:ilvl="0" w:tplc="28F832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7D0B"/>
    <w:rsid w:val="0016470B"/>
    <w:rsid w:val="001D4D20"/>
    <w:rsid w:val="002B2028"/>
    <w:rsid w:val="002D0BFC"/>
    <w:rsid w:val="00317D0B"/>
    <w:rsid w:val="00390C11"/>
    <w:rsid w:val="003E16FB"/>
    <w:rsid w:val="003E6795"/>
    <w:rsid w:val="00441080"/>
    <w:rsid w:val="004F0D83"/>
    <w:rsid w:val="00615278"/>
    <w:rsid w:val="0064722D"/>
    <w:rsid w:val="00660162"/>
    <w:rsid w:val="006647B3"/>
    <w:rsid w:val="00672EFC"/>
    <w:rsid w:val="00696D1A"/>
    <w:rsid w:val="006C40A0"/>
    <w:rsid w:val="006C657E"/>
    <w:rsid w:val="006E3F79"/>
    <w:rsid w:val="0071456B"/>
    <w:rsid w:val="007C3084"/>
    <w:rsid w:val="007C3A08"/>
    <w:rsid w:val="00883C48"/>
    <w:rsid w:val="008975A6"/>
    <w:rsid w:val="008D5611"/>
    <w:rsid w:val="009E22F4"/>
    <w:rsid w:val="009F6561"/>
    <w:rsid w:val="00A242A0"/>
    <w:rsid w:val="00A54CB9"/>
    <w:rsid w:val="00A90B7F"/>
    <w:rsid w:val="00AF4CFB"/>
    <w:rsid w:val="00B1238C"/>
    <w:rsid w:val="00B21B3E"/>
    <w:rsid w:val="00B24459"/>
    <w:rsid w:val="00BB7C5E"/>
    <w:rsid w:val="00BC0A62"/>
    <w:rsid w:val="00C534BD"/>
    <w:rsid w:val="00CE4562"/>
    <w:rsid w:val="00D21829"/>
    <w:rsid w:val="00E16CAF"/>
    <w:rsid w:val="00F50304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17D0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99"/>
    <w:rsid w:val="00317D0B"/>
    <w:rPr>
      <w:rFonts w:ascii="Calibri" w:eastAsia="Calibri" w:hAnsi="Calibri" w:cs="Calibri"/>
      <w:lang w:eastAsia="en-US"/>
    </w:rPr>
  </w:style>
  <w:style w:type="paragraph" w:styleId="a5">
    <w:name w:val="No Spacing"/>
    <w:link w:val="a6"/>
    <w:uiPriority w:val="1"/>
    <w:qFormat/>
    <w:rsid w:val="00317D0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7D0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31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D0B"/>
  </w:style>
  <w:style w:type="paragraph" w:styleId="a9">
    <w:name w:val="footer"/>
    <w:basedOn w:val="a"/>
    <w:link w:val="aa"/>
    <w:uiPriority w:val="99"/>
    <w:unhideWhenUsed/>
    <w:rsid w:val="0031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D0B"/>
  </w:style>
  <w:style w:type="character" w:customStyle="1" w:styleId="a6">
    <w:name w:val="Без интервала Знак"/>
    <w:link w:val="a5"/>
    <w:uiPriority w:val="1"/>
    <w:rsid w:val="003E6795"/>
    <w:rPr>
      <w:rFonts w:ascii="Calibri" w:eastAsia="Calibri" w:hAnsi="Calibri" w:cs="Calibri"/>
      <w:lang w:eastAsia="en-US"/>
    </w:rPr>
  </w:style>
  <w:style w:type="paragraph" w:customStyle="1" w:styleId="c0">
    <w:name w:val="c0"/>
    <w:basedOn w:val="a"/>
    <w:rsid w:val="00B2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21B3E"/>
  </w:style>
  <w:style w:type="character" w:customStyle="1" w:styleId="c2">
    <w:name w:val="c2"/>
    <w:basedOn w:val="a0"/>
    <w:rsid w:val="00B21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19</cp:revision>
  <cp:lastPrinted>2022-09-13T15:29:00Z</cp:lastPrinted>
  <dcterms:created xsi:type="dcterms:W3CDTF">2019-09-21T17:11:00Z</dcterms:created>
  <dcterms:modified xsi:type="dcterms:W3CDTF">2022-09-20T09:29:00Z</dcterms:modified>
</cp:coreProperties>
</file>